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E1D" w:rsidRDefault="00B94E1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803235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73B8">
        <w:rPr>
          <w:rFonts w:ascii="Times New Roman" w:hAnsi="Times New Roman" w:cs="Times New Roman"/>
          <w:b/>
          <w:sz w:val="24"/>
          <w:szCs w:val="24"/>
        </w:rPr>
        <w:t>6</w:t>
      </w:r>
      <w:r w:rsidR="00CE10AC" w:rsidRPr="00803235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1373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803235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E10AC" w:rsidRPr="00803235">
        <w:rPr>
          <w:rFonts w:ascii="Times New Roman" w:hAnsi="Times New Roman" w:cs="Times New Roman"/>
          <w:b/>
          <w:sz w:val="24"/>
          <w:szCs w:val="24"/>
          <w:lang w:val="ru-RU"/>
        </w:rPr>
        <w:t>526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7607">
        <w:rPr>
          <w:rFonts w:ascii="Times New Roman" w:hAnsi="Times New Roman" w:cs="Times New Roman"/>
          <w:sz w:val="24"/>
          <w:szCs w:val="24"/>
        </w:rPr>
        <w:t>член</w:t>
      </w:r>
      <w:r w:rsidR="00C318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E10AC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CE10AC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E10AC" w:rsidRPr="005E77B5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CE10AC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Акварор</w:t>
      </w:r>
      <w:proofErr w:type="spellEnd"/>
      <w:r w:rsidR="00CE10AC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Бояджиев и синове</w:t>
      </w:r>
      <w:r w:rsidR="00CE10AC" w:rsidRPr="005E77B5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E1D">
        <w:rPr>
          <w:rFonts w:ascii="Times New Roman" w:hAnsi="Times New Roman" w:cs="Times New Roman"/>
          <w:sz w:val="24"/>
          <w:szCs w:val="24"/>
        </w:rPr>
        <w:t xml:space="preserve"> от адв. Е. 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E10AC" w:rsidRPr="005E77B5">
        <w:rPr>
          <w:rFonts w:ascii="Times New Roman" w:hAnsi="Times New Roman"/>
          <w:color w:val="000000"/>
          <w:sz w:val="24"/>
          <w:szCs w:val="24"/>
          <w:lang w:eastAsia="bg-BG"/>
        </w:rPr>
        <w:t>Управител на „В</w:t>
      </w:r>
      <w:r w:rsidR="0080323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r w:rsidR="00CE10AC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К“ ЕООД, гр. София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94E1D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796" w:rsidRPr="00803235" w:rsidRDefault="0093177C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796" w:rsidRDefault="00F95796" w:rsidP="007250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94E1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П.: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03235" w:rsidRDefault="0080323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3235" w:rsidRDefault="0080323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35">
        <w:rPr>
          <w:rFonts w:ascii="Times New Roman" w:hAnsi="Times New Roman" w:cs="Times New Roman"/>
          <w:sz w:val="24"/>
          <w:szCs w:val="24"/>
        </w:rPr>
        <w:lastRenderedPageBreak/>
        <w:t xml:space="preserve">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803235">
        <w:rPr>
          <w:rFonts w:ascii="Times New Roman" w:hAnsi="Times New Roman" w:cs="Times New Roman"/>
          <w:sz w:val="24"/>
          <w:szCs w:val="24"/>
        </w:rPr>
        <w:t>ешение на възложителя, на основание чл. 110, ал. 1, т. 9 от ЗОП  е прекратена процедурата.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94E1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0323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3235">
        <w:rPr>
          <w:rFonts w:ascii="Times New Roman" w:hAnsi="Times New Roman" w:cs="Times New Roman"/>
          <w:sz w:val="24"/>
          <w:szCs w:val="24"/>
        </w:rPr>
        <w:t>Запознати сме с решението на възложителя, и</w:t>
      </w:r>
      <w:r w:rsidR="00803235" w:rsidRPr="00803235">
        <w:rPr>
          <w:rFonts w:ascii="Times New Roman" w:hAnsi="Times New Roman" w:cs="Times New Roman"/>
          <w:sz w:val="24"/>
          <w:szCs w:val="24"/>
        </w:rPr>
        <w:t>скаме разноски</w:t>
      </w:r>
      <w:r w:rsidR="00426642">
        <w:rPr>
          <w:rFonts w:ascii="Times New Roman" w:hAnsi="Times New Roman" w:cs="Times New Roman"/>
          <w:sz w:val="24"/>
          <w:szCs w:val="24"/>
        </w:rPr>
        <w:t>, поради</w:t>
      </w:r>
      <w:r w:rsidR="00803235" w:rsidRPr="00803235">
        <w:rPr>
          <w:rFonts w:ascii="Times New Roman" w:hAnsi="Times New Roman" w:cs="Times New Roman"/>
          <w:sz w:val="24"/>
          <w:szCs w:val="24"/>
        </w:rPr>
        <w:t xml:space="preserve"> прекратяването на процедурата с определение </w:t>
      </w:r>
      <w:r w:rsidR="00426642">
        <w:rPr>
          <w:rFonts w:ascii="Times New Roman" w:hAnsi="Times New Roman" w:cs="Times New Roman"/>
          <w:sz w:val="24"/>
          <w:szCs w:val="24"/>
        </w:rPr>
        <w:t xml:space="preserve">е отпаднал </w:t>
      </w:r>
      <w:r w:rsidR="00803235" w:rsidRPr="00803235">
        <w:rPr>
          <w:rFonts w:ascii="Times New Roman" w:hAnsi="Times New Roman" w:cs="Times New Roman"/>
          <w:sz w:val="24"/>
          <w:szCs w:val="24"/>
        </w:rPr>
        <w:t>интерес</w:t>
      </w:r>
      <w:r w:rsidR="00426642">
        <w:rPr>
          <w:rFonts w:ascii="Times New Roman" w:hAnsi="Times New Roman" w:cs="Times New Roman"/>
          <w:sz w:val="24"/>
          <w:szCs w:val="24"/>
        </w:rPr>
        <w:t>ът,</w:t>
      </w:r>
      <w:r w:rsidR="00803235" w:rsidRPr="00803235">
        <w:rPr>
          <w:rFonts w:ascii="Times New Roman" w:hAnsi="Times New Roman" w:cs="Times New Roman"/>
          <w:sz w:val="24"/>
          <w:szCs w:val="24"/>
        </w:rPr>
        <w:t xml:space="preserve"> моля въпреки това да бъдат възложени на възложител</w:t>
      </w:r>
      <w:r w:rsidR="00426642">
        <w:rPr>
          <w:rFonts w:ascii="Times New Roman" w:hAnsi="Times New Roman" w:cs="Times New Roman"/>
          <w:sz w:val="24"/>
          <w:szCs w:val="24"/>
        </w:rPr>
        <w:t>я</w:t>
      </w:r>
      <w:r w:rsidR="00803235" w:rsidRPr="00803235">
        <w:rPr>
          <w:rFonts w:ascii="Times New Roman" w:hAnsi="Times New Roman" w:cs="Times New Roman"/>
          <w:sz w:val="24"/>
          <w:szCs w:val="24"/>
        </w:rPr>
        <w:t xml:space="preserve"> направени </w:t>
      </w:r>
      <w:r w:rsidR="00426642">
        <w:rPr>
          <w:rFonts w:ascii="Times New Roman" w:hAnsi="Times New Roman" w:cs="Times New Roman"/>
          <w:sz w:val="24"/>
          <w:szCs w:val="24"/>
        </w:rPr>
        <w:t>във</w:t>
      </w:r>
      <w:r w:rsidR="00803235" w:rsidRPr="00803235">
        <w:rPr>
          <w:rFonts w:ascii="Times New Roman" w:hAnsi="Times New Roman" w:cs="Times New Roman"/>
          <w:sz w:val="24"/>
          <w:szCs w:val="24"/>
        </w:rPr>
        <w:t xml:space="preserve"> връзка с производство</w:t>
      </w:r>
      <w:r w:rsidR="00426642">
        <w:rPr>
          <w:rFonts w:ascii="Times New Roman" w:hAnsi="Times New Roman" w:cs="Times New Roman"/>
          <w:sz w:val="24"/>
          <w:szCs w:val="24"/>
        </w:rPr>
        <w:t xml:space="preserve"> разноски,</w:t>
      </w:r>
      <w:r w:rsidR="00803235" w:rsidRPr="00803235">
        <w:rPr>
          <w:rFonts w:ascii="Times New Roman" w:hAnsi="Times New Roman" w:cs="Times New Roman"/>
          <w:sz w:val="24"/>
          <w:szCs w:val="24"/>
        </w:rPr>
        <w:t xml:space="preserve"> доколкото считаме</w:t>
      </w:r>
      <w:r w:rsidR="00426642">
        <w:rPr>
          <w:rFonts w:ascii="Times New Roman" w:hAnsi="Times New Roman" w:cs="Times New Roman"/>
          <w:sz w:val="24"/>
          <w:szCs w:val="24"/>
        </w:rPr>
        <w:t>,</w:t>
      </w:r>
      <w:r w:rsidR="00803235" w:rsidRPr="00803235">
        <w:rPr>
          <w:rFonts w:ascii="Times New Roman" w:hAnsi="Times New Roman" w:cs="Times New Roman"/>
          <w:sz w:val="24"/>
          <w:szCs w:val="24"/>
        </w:rPr>
        <w:t xml:space="preserve"> че той е дал по</w:t>
      </w:r>
      <w:r w:rsidR="00426642">
        <w:rPr>
          <w:rFonts w:ascii="Times New Roman" w:hAnsi="Times New Roman" w:cs="Times New Roman"/>
          <w:sz w:val="24"/>
          <w:szCs w:val="24"/>
        </w:rPr>
        <w:t>вод затова производство</w:t>
      </w:r>
      <w:r w:rsidR="00803235" w:rsidRPr="00803235">
        <w:rPr>
          <w:rFonts w:ascii="Times New Roman" w:hAnsi="Times New Roman" w:cs="Times New Roman"/>
          <w:sz w:val="24"/>
          <w:szCs w:val="24"/>
        </w:rPr>
        <w:t xml:space="preserve"> и прилагаме отново доказателства за тяхното</w:t>
      </w:r>
      <w:r w:rsidR="00426642">
        <w:rPr>
          <w:rFonts w:ascii="Times New Roman" w:hAnsi="Times New Roman" w:cs="Times New Roman"/>
          <w:sz w:val="24"/>
          <w:szCs w:val="24"/>
        </w:rPr>
        <w:t xml:space="preserve"> извършване.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426642" w:rsidRPr="000F40F2" w:rsidRDefault="0042664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231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6642" w:rsidRDefault="00426642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2AD" w:rsidRDefault="006A52AD" w:rsidP="00324B6B">
      <w:pPr>
        <w:spacing w:after="0" w:line="240" w:lineRule="auto"/>
      </w:pPr>
      <w:r>
        <w:separator/>
      </w:r>
    </w:p>
  </w:endnote>
  <w:endnote w:type="continuationSeparator" w:id="0">
    <w:p w:rsidR="006A52AD" w:rsidRDefault="006A52A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66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2AD" w:rsidRDefault="006A52AD" w:rsidP="00324B6B">
      <w:pPr>
        <w:spacing w:after="0" w:line="240" w:lineRule="auto"/>
      </w:pPr>
      <w:r>
        <w:separator/>
      </w:r>
    </w:p>
  </w:footnote>
  <w:footnote w:type="continuationSeparator" w:id="0">
    <w:p w:rsidR="006A52AD" w:rsidRDefault="006A52A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7691"/>
    <w:rsid w:val="00087939"/>
    <w:rsid w:val="00091E7E"/>
    <w:rsid w:val="00092747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73B8"/>
    <w:rsid w:val="00171A9F"/>
    <w:rsid w:val="0018115D"/>
    <w:rsid w:val="0018671F"/>
    <w:rsid w:val="001A0200"/>
    <w:rsid w:val="001A23E2"/>
    <w:rsid w:val="001A68F2"/>
    <w:rsid w:val="001B0B26"/>
    <w:rsid w:val="001C6416"/>
    <w:rsid w:val="001D2E20"/>
    <w:rsid w:val="001D4791"/>
    <w:rsid w:val="001D72D8"/>
    <w:rsid w:val="001E5A0D"/>
    <w:rsid w:val="001F766C"/>
    <w:rsid w:val="001F7DB6"/>
    <w:rsid w:val="00212A83"/>
    <w:rsid w:val="00215E5D"/>
    <w:rsid w:val="0022459E"/>
    <w:rsid w:val="00232A56"/>
    <w:rsid w:val="002448AD"/>
    <w:rsid w:val="002456C1"/>
    <w:rsid w:val="00246874"/>
    <w:rsid w:val="00261404"/>
    <w:rsid w:val="002643F2"/>
    <w:rsid w:val="002755DA"/>
    <w:rsid w:val="0029387D"/>
    <w:rsid w:val="00294F51"/>
    <w:rsid w:val="002A39A6"/>
    <w:rsid w:val="002B06A9"/>
    <w:rsid w:val="002B53EA"/>
    <w:rsid w:val="002B6C88"/>
    <w:rsid w:val="002C3A9E"/>
    <w:rsid w:val="002C41A3"/>
    <w:rsid w:val="002E115C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47607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6642"/>
    <w:rsid w:val="004270FA"/>
    <w:rsid w:val="00440E51"/>
    <w:rsid w:val="0044231A"/>
    <w:rsid w:val="00442AC3"/>
    <w:rsid w:val="00443722"/>
    <w:rsid w:val="00444974"/>
    <w:rsid w:val="004462A7"/>
    <w:rsid w:val="00451BF9"/>
    <w:rsid w:val="00456328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97E56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3EEC"/>
    <w:rsid w:val="006A52AD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2507A"/>
    <w:rsid w:val="00730F4F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03235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92C4F"/>
    <w:rsid w:val="008B022A"/>
    <w:rsid w:val="008B7E41"/>
    <w:rsid w:val="008C33FB"/>
    <w:rsid w:val="008C6E62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826A3"/>
    <w:rsid w:val="00AA44DF"/>
    <w:rsid w:val="00AA6DB8"/>
    <w:rsid w:val="00AC2B1B"/>
    <w:rsid w:val="00AD22D3"/>
    <w:rsid w:val="00AE7098"/>
    <w:rsid w:val="00B0258E"/>
    <w:rsid w:val="00B12538"/>
    <w:rsid w:val="00B13D35"/>
    <w:rsid w:val="00B158B2"/>
    <w:rsid w:val="00B755EB"/>
    <w:rsid w:val="00B82D70"/>
    <w:rsid w:val="00B835E6"/>
    <w:rsid w:val="00B8578E"/>
    <w:rsid w:val="00B91F9C"/>
    <w:rsid w:val="00B94E1D"/>
    <w:rsid w:val="00BA5D28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10AC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942A2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739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07FD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5796"/>
    <w:rsid w:val="00F961FB"/>
    <w:rsid w:val="00FA305F"/>
    <w:rsid w:val="00FA3357"/>
    <w:rsid w:val="00FA4366"/>
    <w:rsid w:val="00FB6124"/>
    <w:rsid w:val="00FC26E2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7679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290</Words>
  <Characters>1656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2023-01-24T10:52:00Z</dcterms:modified>
</cp:coreProperties>
</file>